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5" w:rsidRDefault="00CC1CB1" w:rsidP="00820FE0">
      <w:pPr>
        <w:pStyle w:val="Corpotesto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CORSO DI RELIGIONE </w:t>
      </w:r>
      <w:proofErr w:type="gramStart"/>
      <w:r>
        <w:rPr>
          <w:sz w:val="28"/>
        </w:rPr>
        <w:t xml:space="preserve">CATTOLICA  </w:t>
      </w:r>
      <w:r w:rsidR="00820FE0">
        <w:rPr>
          <w:sz w:val="28"/>
        </w:rPr>
        <w:t>-</w:t>
      </w:r>
      <w:proofErr w:type="gramEnd"/>
      <w:r w:rsidR="00820FE0">
        <w:rPr>
          <w:sz w:val="28"/>
        </w:rPr>
        <w:t xml:space="preserve"> </w:t>
      </w:r>
      <w:proofErr w:type="spellStart"/>
      <w:r w:rsidR="00820FE0">
        <w:rPr>
          <w:sz w:val="28"/>
        </w:rPr>
        <w:t>a.s.</w:t>
      </w:r>
      <w:proofErr w:type="spellEnd"/>
      <w:r w:rsidR="00820FE0">
        <w:rPr>
          <w:sz w:val="28"/>
        </w:rPr>
        <w:t xml:space="preserve"> 2015/2016</w:t>
      </w:r>
    </w:p>
    <w:p w:rsidR="00AE4765" w:rsidRDefault="00CC1CB1" w:rsidP="00820FE0">
      <w:pPr>
        <w:pStyle w:val="Corpotesto"/>
        <w:jc w:val="left"/>
        <w:rPr>
          <w:sz w:val="28"/>
        </w:rPr>
      </w:pPr>
      <w:r>
        <w:rPr>
          <w:sz w:val="28"/>
        </w:rPr>
        <w:t>per aggiornamento idoneità all’insegnamento della R.C.</w:t>
      </w:r>
      <w:r w:rsidR="00820FE0">
        <w:rPr>
          <w:sz w:val="28"/>
        </w:rPr>
        <w:t xml:space="preserve"> </w:t>
      </w:r>
    </w:p>
    <w:p w:rsidR="00AE4765" w:rsidRDefault="00AE4765"/>
    <w:p w:rsidR="00AE4765" w:rsidRDefault="00AE4765"/>
    <w:p w:rsidR="00132C8C" w:rsidRDefault="00CC1CB1">
      <w:pPr>
        <w:rPr>
          <w:b/>
          <w:bCs/>
          <w:sz w:val="28"/>
        </w:rPr>
      </w:pPr>
      <w:proofErr w:type="gramStart"/>
      <w:r>
        <w:rPr>
          <w:sz w:val="28"/>
        </w:rPr>
        <w:t xml:space="preserve">Docente:  </w:t>
      </w:r>
      <w:r>
        <w:rPr>
          <w:b/>
          <w:bCs/>
          <w:sz w:val="28"/>
        </w:rPr>
        <w:t>PERINI</w:t>
      </w:r>
      <w:proofErr w:type="gramEnd"/>
      <w:r>
        <w:rPr>
          <w:b/>
          <w:bCs/>
          <w:sz w:val="28"/>
        </w:rPr>
        <w:t xml:space="preserve"> SANDRA</w:t>
      </w:r>
    </w:p>
    <w:p w:rsidR="00AE4765" w:rsidRDefault="00CC1CB1">
      <w:pPr>
        <w:rPr>
          <w:sz w:val="28"/>
        </w:rPr>
      </w:pPr>
      <w:r>
        <w:rPr>
          <w:sz w:val="28"/>
        </w:rPr>
        <w:t>in servizi</w:t>
      </w:r>
      <w:r w:rsidR="00132C8C">
        <w:rPr>
          <w:sz w:val="28"/>
        </w:rPr>
        <w:t xml:space="preserve">o presso </w:t>
      </w:r>
      <w:r>
        <w:rPr>
          <w:sz w:val="28"/>
        </w:rPr>
        <w:t>Scuola Infanzia COLLODI – via Raineri, 8 – Piacenza.</w:t>
      </w:r>
    </w:p>
    <w:p w:rsidR="00132C8C" w:rsidRDefault="00132C8C">
      <w:pPr>
        <w:rPr>
          <w:sz w:val="28"/>
        </w:rPr>
      </w:pPr>
      <w:r>
        <w:rPr>
          <w:sz w:val="28"/>
        </w:rPr>
        <w:t>Direzione Didattica V CIRCOLO di Piacenza</w:t>
      </w:r>
    </w:p>
    <w:p w:rsidR="00132C8C" w:rsidRDefault="00132C8C">
      <w:pPr>
        <w:rPr>
          <w:sz w:val="28"/>
        </w:rPr>
      </w:pPr>
    </w:p>
    <w:p w:rsidR="00132C8C" w:rsidRDefault="00132C8C">
      <w:pPr>
        <w:rPr>
          <w:sz w:val="28"/>
        </w:rPr>
      </w:pPr>
    </w:p>
    <w:p w:rsidR="00132C8C" w:rsidRDefault="00132C8C">
      <w:pPr>
        <w:rPr>
          <w:sz w:val="28"/>
        </w:rPr>
      </w:pPr>
    </w:p>
    <w:p w:rsidR="00132C8C" w:rsidRDefault="00132C8C">
      <w:pPr>
        <w:rPr>
          <w:sz w:val="28"/>
        </w:rPr>
      </w:pPr>
      <w:r>
        <w:rPr>
          <w:sz w:val="28"/>
        </w:rPr>
        <w:t>Il percorso proposto quest’anno</w:t>
      </w:r>
      <w:r w:rsidR="007E651C">
        <w:rPr>
          <w:sz w:val="28"/>
        </w:rPr>
        <w:t xml:space="preserve"> </w:t>
      </w:r>
      <w:r w:rsidR="00F86736">
        <w:rPr>
          <w:sz w:val="28"/>
        </w:rPr>
        <w:t>ai miei alunni</w:t>
      </w:r>
      <w:r>
        <w:rPr>
          <w:sz w:val="28"/>
        </w:rPr>
        <w:t xml:space="preserve"> si è snodato attraverso questi nuclei principali:</w:t>
      </w:r>
    </w:p>
    <w:p w:rsidR="00132C8C" w:rsidRDefault="00132C8C" w:rsidP="00132C8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Le persone che si prendono cura di me</w:t>
      </w:r>
      <w:r w:rsidR="00C92BC3">
        <w:rPr>
          <w:sz w:val="28"/>
        </w:rPr>
        <w:t xml:space="preserve"> </w:t>
      </w:r>
      <w:proofErr w:type="gramStart"/>
      <w:r w:rsidR="00C92BC3">
        <w:rPr>
          <w:sz w:val="28"/>
        </w:rPr>
        <w:t>(</w:t>
      </w:r>
      <w:r>
        <w:rPr>
          <w:sz w:val="28"/>
        </w:rPr>
        <w:t xml:space="preserve"> a</w:t>
      </w:r>
      <w:proofErr w:type="gramEnd"/>
      <w:r>
        <w:rPr>
          <w:sz w:val="28"/>
        </w:rPr>
        <w:t xml:space="preserve"> scuola…)</w:t>
      </w:r>
    </w:p>
    <w:p w:rsidR="00132C8C" w:rsidRPr="00132C8C" w:rsidRDefault="00132C8C" w:rsidP="00132C8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La mia nascita</w:t>
      </w:r>
      <w:r w:rsidR="00C92BC3">
        <w:rPr>
          <w:sz w:val="28"/>
        </w:rPr>
        <w:t xml:space="preserve"> (la mia famiglia…)</w:t>
      </w:r>
    </w:p>
    <w:p w:rsidR="00132C8C" w:rsidRDefault="00132C8C" w:rsidP="00132C8C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La nascita di Gesù </w:t>
      </w:r>
      <w:r w:rsidR="00C92BC3">
        <w:rPr>
          <w:sz w:val="28"/>
        </w:rPr>
        <w:t xml:space="preserve">(l’attesa, la </w:t>
      </w:r>
      <w:proofErr w:type="gramStart"/>
      <w:r w:rsidR="00C92BC3">
        <w:rPr>
          <w:sz w:val="28"/>
        </w:rPr>
        <w:t>nascita….</w:t>
      </w:r>
      <w:proofErr w:type="gramEnd"/>
      <w:r w:rsidR="00C92BC3">
        <w:rPr>
          <w:sz w:val="28"/>
        </w:rPr>
        <w:t>)</w:t>
      </w:r>
    </w:p>
    <w:p w:rsidR="00132C8C" w:rsidRDefault="00132C8C" w:rsidP="00132C8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Gesù, un bambino come me</w:t>
      </w:r>
      <w:r w:rsidR="00C92BC3">
        <w:rPr>
          <w:sz w:val="28"/>
        </w:rPr>
        <w:t xml:space="preserve"> </w:t>
      </w:r>
    </w:p>
    <w:p w:rsidR="00132C8C" w:rsidRDefault="00132C8C" w:rsidP="00132C8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Gesù ci insegna</w:t>
      </w:r>
      <w:r w:rsidR="00C92BC3">
        <w:rPr>
          <w:sz w:val="28"/>
        </w:rPr>
        <w:t xml:space="preserve"> (parole speciali: ti voglio bene, scusa, ti </w:t>
      </w:r>
      <w:r w:rsidR="007E651C">
        <w:rPr>
          <w:sz w:val="28"/>
        </w:rPr>
        <w:t>perdono, facciamo pace, ti posso aiutare</w:t>
      </w:r>
      <w:r w:rsidR="00C92BC3">
        <w:rPr>
          <w:sz w:val="28"/>
        </w:rPr>
        <w:t>…)</w:t>
      </w:r>
    </w:p>
    <w:p w:rsidR="00482F43" w:rsidRDefault="00C92BC3" w:rsidP="00132C8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La Pasqua</w:t>
      </w:r>
    </w:p>
    <w:p w:rsidR="00C92BC3" w:rsidRDefault="00C92BC3" w:rsidP="00C92BC3">
      <w:pPr>
        <w:ind w:left="720"/>
        <w:rPr>
          <w:sz w:val="28"/>
        </w:rPr>
      </w:pPr>
    </w:p>
    <w:p w:rsidR="00482F43" w:rsidRDefault="00482F43" w:rsidP="00482F43">
      <w:pPr>
        <w:rPr>
          <w:sz w:val="28"/>
        </w:rPr>
      </w:pPr>
      <w:r>
        <w:rPr>
          <w:sz w:val="28"/>
        </w:rPr>
        <w:t>Per favorire e promuovere le esperienze dei bambini ho strutturato le attività attraverso momenti di:</w:t>
      </w:r>
    </w:p>
    <w:p w:rsidR="00482F43" w:rsidRDefault="00C92BC3" w:rsidP="00482F4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o</w:t>
      </w:r>
      <w:r w:rsidR="00482F43">
        <w:rPr>
          <w:sz w:val="28"/>
        </w:rPr>
        <w:t>sservazione di immagini, di filmati</w:t>
      </w:r>
    </w:p>
    <w:p w:rsidR="00482F43" w:rsidRDefault="00C92BC3" w:rsidP="00482F4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</w:t>
      </w:r>
      <w:r w:rsidR="00482F43">
        <w:rPr>
          <w:sz w:val="28"/>
        </w:rPr>
        <w:t>scolto di episodi tratti dal Vangelo</w:t>
      </w:r>
    </w:p>
    <w:p w:rsidR="00482F43" w:rsidRDefault="00C92BC3" w:rsidP="00482F4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g</w:t>
      </w:r>
      <w:r w:rsidR="007E651C">
        <w:rPr>
          <w:sz w:val="28"/>
        </w:rPr>
        <w:t>iochi finalizzati alle varie</w:t>
      </w:r>
      <w:r w:rsidR="00482F43">
        <w:rPr>
          <w:sz w:val="28"/>
        </w:rPr>
        <w:t xml:space="preserve"> esperienze </w:t>
      </w:r>
    </w:p>
    <w:p w:rsidR="00482F43" w:rsidRDefault="00C92BC3" w:rsidP="00482F4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</w:t>
      </w:r>
      <w:r w:rsidR="00482F43">
        <w:rPr>
          <w:sz w:val="28"/>
        </w:rPr>
        <w:t>onversazioni</w:t>
      </w:r>
    </w:p>
    <w:p w:rsidR="00482F43" w:rsidRDefault="00C92BC3" w:rsidP="00482F43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</w:t>
      </w:r>
      <w:r w:rsidR="00482F43">
        <w:rPr>
          <w:sz w:val="28"/>
        </w:rPr>
        <w:t>rammatizzazioni</w:t>
      </w:r>
    </w:p>
    <w:p w:rsidR="00C92BC3" w:rsidRDefault="00C92BC3" w:rsidP="00482F43">
      <w:pPr>
        <w:rPr>
          <w:sz w:val="28"/>
        </w:rPr>
      </w:pPr>
    </w:p>
    <w:p w:rsidR="00482F43" w:rsidRDefault="00482F43" w:rsidP="00482F43">
      <w:pPr>
        <w:rPr>
          <w:sz w:val="28"/>
        </w:rPr>
      </w:pPr>
      <w:r>
        <w:rPr>
          <w:sz w:val="28"/>
        </w:rPr>
        <w:t>A conclusione</w:t>
      </w:r>
      <w:r w:rsidR="009D4A3E">
        <w:rPr>
          <w:sz w:val="28"/>
        </w:rPr>
        <w:t xml:space="preserve"> di ogni unità:</w:t>
      </w:r>
    </w:p>
    <w:p w:rsidR="00482F43" w:rsidRDefault="00482F43" w:rsidP="00482F43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Attività grafico-pittoriche </w:t>
      </w:r>
      <w:r w:rsidR="00C92BC3">
        <w:rPr>
          <w:sz w:val="28"/>
        </w:rPr>
        <w:t>(individuali, di gruppo…) con relative</w:t>
      </w:r>
      <w:r>
        <w:rPr>
          <w:sz w:val="28"/>
        </w:rPr>
        <w:t xml:space="preserve"> verbalizzazioni per verificare l’acquisizione del concetto presentato.</w:t>
      </w:r>
    </w:p>
    <w:p w:rsidR="007E651C" w:rsidRDefault="007E651C" w:rsidP="007E651C">
      <w:pPr>
        <w:rPr>
          <w:sz w:val="28"/>
        </w:rPr>
      </w:pPr>
    </w:p>
    <w:p w:rsidR="007E651C" w:rsidRDefault="007E651C" w:rsidP="007E651C">
      <w:pPr>
        <w:rPr>
          <w:sz w:val="28"/>
        </w:rPr>
      </w:pPr>
    </w:p>
    <w:p w:rsidR="007E651C" w:rsidRDefault="007E651C" w:rsidP="007E651C">
      <w:pPr>
        <w:rPr>
          <w:sz w:val="28"/>
        </w:rPr>
      </w:pPr>
      <w:r>
        <w:rPr>
          <w:sz w:val="28"/>
        </w:rPr>
        <w:t>A seguire la mia proposta di U.D.A.  richiesta.</w:t>
      </w:r>
    </w:p>
    <w:p w:rsidR="00F86736" w:rsidRDefault="00F86736" w:rsidP="00F86736">
      <w:pPr>
        <w:ind w:left="720"/>
        <w:rPr>
          <w:sz w:val="28"/>
        </w:rPr>
      </w:pPr>
    </w:p>
    <w:p w:rsidR="00132C8C" w:rsidRDefault="00132C8C" w:rsidP="00820FE0">
      <w:pPr>
        <w:rPr>
          <w:sz w:val="28"/>
        </w:rPr>
      </w:pPr>
    </w:p>
    <w:p w:rsidR="00F86736" w:rsidRDefault="00F86736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820FE0" w:rsidRDefault="00820FE0" w:rsidP="00820FE0">
      <w:pPr>
        <w:rPr>
          <w:sz w:val="28"/>
        </w:rPr>
      </w:pPr>
    </w:p>
    <w:p w:rsidR="00AE4765" w:rsidRDefault="00AE4765">
      <w:pPr>
        <w:pStyle w:val="Corpodeltest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7046"/>
      </w:tblGrid>
      <w:tr w:rsidR="00AE4765">
        <w:tc>
          <w:tcPr>
            <w:tcW w:w="2590" w:type="dxa"/>
          </w:tcPr>
          <w:p w:rsidR="005144E8" w:rsidRDefault="005144E8">
            <w:pPr>
              <w:pStyle w:val="Corpodeltesto2"/>
              <w:rPr>
                <w:sz w:val="32"/>
              </w:rPr>
            </w:pPr>
          </w:p>
          <w:p w:rsidR="00AE4765" w:rsidRDefault="00F86736">
            <w:pPr>
              <w:pStyle w:val="Corpodeltesto2"/>
              <w:rPr>
                <w:sz w:val="32"/>
              </w:rPr>
            </w:pPr>
            <w:r>
              <w:rPr>
                <w:sz w:val="32"/>
              </w:rPr>
              <w:t>TITOLO</w:t>
            </w:r>
          </w:p>
          <w:p w:rsidR="00AE4765" w:rsidRDefault="00AE4765">
            <w:pPr>
              <w:pStyle w:val="Corpodeltesto2"/>
              <w:rPr>
                <w:sz w:val="32"/>
              </w:rPr>
            </w:pPr>
          </w:p>
        </w:tc>
        <w:tc>
          <w:tcPr>
            <w:tcW w:w="7188" w:type="dxa"/>
          </w:tcPr>
          <w:p w:rsidR="005144E8" w:rsidRDefault="005144E8">
            <w:pPr>
              <w:pStyle w:val="Corpodeltesto2"/>
              <w:jc w:val="center"/>
              <w:rPr>
                <w:sz w:val="32"/>
              </w:rPr>
            </w:pPr>
          </w:p>
          <w:p w:rsidR="00AE4765" w:rsidRDefault="00820FE0">
            <w:pPr>
              <w:pStyle w:val="Corpodeltesto2"/>
              <w:jc w:val="center"/>
              <w:rPr>
                <w:sz w:val="32"/>
              </w:rPr>
            </w:pPr>
            <w:r>
              <w:rPr>
                <w:sz w:val="32"/>
              </w:rPr>
              <w:t>IL PECCATO e LA MISERICORDIA</w:t>
            </w:r>
          </w:p>
          <w:p w:rsidR="009D4A3E" w:rsidRPr="005144E8" w:rsidRDefault="009D4A3E">
            <w:pPr>
              <w:pStyle w:val="Corpodeltesto2"/>
              <w:jc w:val="center"/>
              <w:rPr>
                <w:b w:val="0"/>
                <w:szCs w:val="28"/>
              </w:rPr>
            </w:pPr>
            <w:r w:rsidRPr="005144E8">
              <w:rPr>
                <w:b w:val="0"/>
                <w:szCs w:val="28"/>
              </w:rPr>
              <w:t>Scoprire che, per comportarsi come chiede Gesù, è importante chiedere scusa e perdonare.</w:t>
            </w:r>
          </w:p>
          <w:p w:rsidR="009D4A3E" w:rsidRDefault="009D4A3E">
            <w:pPr>
              <w:pStyle w:val="Corpodeltesto2"/>
              <w:jc w:val="center"/>
              <w:rPr>
                <w:sz w:val="32"/>
              </w:rPr>
            </w:pPr>
          </w:p>
        </w:tc>
      </w:tr>
      <w:tr w:rsidR="00AE4765">
        <w:tc>
          <w:tcPr>
            <w:tcW w:w="2590" w:type="dxa"/>
          </w:tcPr>
          <w:p w:rsidR="007E651C" w:rsidRDefault="007E651C">
            <w:pPr>
              <w:pStyle w:val="Corpodeltesto2"/>
            </w:pPr>
          </w:p>
          <w:p w:rsidR="00AE4765" w:rsidRDefault="00CC1CB1">
            <w:pPr>
              <w:pStyle w:val="Corpodeltesto2"/>
            </w:pPr>
            <w:r>
              <w:t>TEMPI</w:t>
            </w:r>
          </w:p>
          <w:p w:rsidR="00AE4765" w:rsidRDefault="00AE4765">
            <w:pPr>
              <w:pStyle w:val="Corpodeltesto2"/>
            </w:pPr>
          </w:p>
        </w:tc>
        <w:tc>
          <w:tcPr>
            <w:tcW w:w="7188" w:type="dxa"/>
          </w:tcPr>
          <w:p w:rsidR="007E651C" w:rsidRDefault="007E651C">
            <w:pPr>
              <w:pStyle w:val="Corpodeltesto2"/>
              <w:rPr>
                <w:b w:val="0"/>
                <w:bCs w:val="0"/>
              </w:rPr>
            </w:pPr>
          </w:p>
          <w:p w:rsidR="00AE4765" w:rsidRDefault="00CC1CB1">
            <w:pPr>
              <w:pStyle w:val="Corpodeltest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DC1299">
              <w:rPr>
                <w:b w:val="0"/>
                <w:bCs w:val="0"/>
              </w:rPr>
              <w:t>1 ora e 30 nel p</w:t>
            </w:r>
            <w:r>
              <w:rPr>
                <w:b w:val="0"/>
                <w:bCs w:val="0"/>
              </w:rPr>
              <w:t>eriodo antecedente la Pasqua</w:t>
            </w:r>
          </w:p>
        </w:tc>
      </w:tr>
      <w:tr w:rsidR="00AE4765">
        <w:tc>
          <w:tcPr>
            <w:tcW w:w="2590" w:type="dxa"/>
          </w:tcPr>
          <w:p w:rsidR="007E651C" w:rsidRDefault="007E651C">
            <w:pPr>
              <w:pStyle w:val="Corpodeltesto2"/>
            </w:pPr>
          </w:p>
          <w:p w:rsidR="00AE4765" w:rsidRDefault="00CC1CB1">
            <w:pPr>
              <w:pStyle w:val="Corpodeltesto2"/>
            </w:pPr>
            <w:r>
              <w:t>PROTAGONISTI</w:t>
            </w:r>
          </w:p>
          <w:p w:rsidR="00AE4765" w:rsidRDefault="00AE4765">
            <w:pPr>
              <w:pStyle w:val="Corpodeltesto2"/>
            </w:pPr>
          </w:p>
        </w:tc>
        <w:tc>
          <w:tcPr>
            <w:tcW w:w="7188" w:type="dxa"/>
          </w:tcPr>
          <w:p w:rsidR="007E651C" w:rsidRDefault="00CC1CB1">
            <w:pPr>
              <w:pStyle w:val="Corpodeltest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AE4765" w:rsidRDefault="00F86736">
            <w:pPr>
              <w:pStyle w:val="Corpodeltest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25 </w:t>
            </w:r>
            <w:r w:rsidR="00CC1CB1">
              <w:rPr>
                <w:b w:val="0"/>
                <w:bCs w:val="0"/>
              </w:rPr>
              <w:t xml:space="preserve">alunni di </w:t>
            </w:r>
            <w:r w:rsidR="00820FE0">
              <w:rPr>
                <w:b w:val="0"/>
                <w:bCs w:val="0"/>
              </w:rPr>
              <w:t>3/4/</w:t>
            </w:r>
            <w:r w:rsidR="00CC1CB1">
              <w:rPr>
                <w:b w:val="0"/>
                <w:bCs w:val="0"/>
              </w:rPr>
              <w:t>5 anni</w:t>
            </w:r>
          </w:p>
        </w:tc>
      </w:tr>
      <w:tr w:rsidR="00AE4765">
        <w:tc>
          <w:tcPr>
            <w:tcW w:w="2590" w:type="dxa"/>
          </w:tcPr>
          <w:p w:rsidR="007E651C" w:rsidRDefault="007E651C">
            <w:pPr>
              <w:pStyle w:val="Corpodeltesto2"/>
            </w:pPr>
          </w:p>
          <w:p w:rsidR="00DC1299" w:rsidRDefault="00DC1299">
            <w:pPr>
              <w:pStyle w:val="Corpodeltesto2"/>
            </w:pPr>
            <w:r>
              <w:t>OBIETTIVI</w:t>
            </w:r>
          </w:p>
        </w:tc>
        <w:tc>
          <w:tcPr>
            <w:tcW w:w="7188" w:type="dxa"/>
          </w:tcPr>
          <w:p w:rsidR="009D4A3E" w:rsidRDefault="009D4A3E" w:rsidP="009D4A3E">
            <w:pPr>
              <w:pStyle w:val="Corpodeltesto2"/>
              <w:rPr>
                <w:b w:val="0"/>
              </w:rPr>
            </w:pPr>
            <w:r>
              <w:rPr>
                <w:b w:val="0"/>
              </w:rPr>
              <w:t>3 anni – lasciarsi coinvolgere in relazioni serene e di amicizia</w:t>
            </w:r>
          </w:p>
          <w:p w:rsidR="009D4A3E" w:rsidRDefault="009D4A3E" w:rsidP="009D4A3E">
            <w:pPr>
              <w:pStyle w:val="Corpodeltesto2"/>
              <w:rPr>
                <w:b w:val="0"/>
              </w:rPr>
            </w:pPr>
            <w:r>
              <w:rPr>
                <w:b w:val="0"/>
              </w:rPr>
              <w:t>4 anni – riconoscere l’importanza del perdono</w:t>
            </w:r>
          </w:p>
          <w:p w:rsidR="009D4A3E" w:rsidRDefault="009D4A3E" w:rsidP="009D4A3E">
            <w:pPr>
              <w:pStyle w:val="Corpodeltesto2"/>
              <w:rPr>
                <w:b w:val="0"/>
              </w:rPr>
            </w:pPr>
            <w:r>
              <w:rPr>
                <w:b w:val="0"/>
              </w:rPr>
              <w:t xml:space="preserve">5 anni - intuire il valore cristiano del perdono nel racconto </w:t>
            </w:r>
          </w:p>
          <w:p w:rsidR="00F86736" w:rsidRDefault="009D4A3E" w:rsidP="009D4A3E">
            <w:pPr>
              <w:pStyle w:val="Corpodeltesto2"/>
            </w:pPr>
            <w:r>
              <w:rPr>
                <w:b w:val="0"/>
              </w:rPr>
              <w:t xml:space="preserve">             evangelico </w:t>
            </w:r>
            <w:r>
              <w:t xml:space="preserve"> </w:t>
            </w:r>
          </w:p>
        </w:tc>
      </w:tr>
      <w:tr w:rsidR="00DC1299">
        <w:tc>
          <w:tcPr>
            <w:tcW w:w="2590" w:type="dxa"/>
          </w:tcPr>
          <w:p w:rsidR="007E651C" w:rsidRDefault="007E651C" w:rsidP="00867653">
            <w:pPr>
              <w:pStyle w:val="Corpodeltesto2"/>
            </w:pPr>
          </w:p>
          <w:p w:rsidR="00DC1299" w:rsidRDefault="00DC1299" w:rsidP="00867653">
            <w:pPr>
              <w:pStyle w:val="Corpodeltesto2"/>
            </w:pPr>
            <w:r>
              <w:t>PERCORSO OPERATIVO</w:t>
            </w:r>
          </w:p>
          <w:p w:rsidR="00DC1299" w:rsidRDefault="00DC1299" w:rsidP="00867653">
            <w:pPr>
              <w:pStyle w:val="Corpodeltesto2"/>
            </w:pPr>
          </w:p>
        </w:tc>
        <w:tc>
          <w:tcPr>
            <w:tcW w:w="7188" w:type="dxa"/>
          </w:tcPr>
          <w:p w:rsidR="007E651C" w:rsidRDefault="007E651C" w:rsidP="007E651C">
            <w:pPr>
              <w:ind w:left="720"/>
              <w:rPr>
                <w:sz w:val="28"/>
                <w:szCs w:val="28"/>
              </w:rPr>
            </w:pPr>
          </w:p>
          <w:p w:rsidR="00DC1299" w:rsidRPr="00F86736" w:rsidRDefault="00DC1299" w:rsidP="0086765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86736">
              <w:rPr>
                <w:sz w:val="28"/>
                <w:szCs w:val="28"/>
              </w:rPr>
              <w:t>Racconto della parabola del Figliol Prodigo, dal Vangelo di Luca 15, 11-32</w:t>
            </w:r>
          </w:p>
          <w:p w:rsidR="00DC1299" w:rsidRDefault="00DC1299" w:rsidP="00867653">
            <w:pPr>
              <w:pStyle w:val="Corpodeltesto2"/>
              <w:numPr>
                <w:ilvl w:val="0"/>
                <w:numId w:val="4"/>
              </w:numPr>
              <w:rPr>
                <w:b w:val="0"/>
              </w:rPr>
            </w:pPr>
            <w:r w:rsidRPr="00F86736">
              <w:rPr>
                <w:b w:val="0"/>
                <w:szCs w:val="28"/>
              </w:rPr>
              <w:t>Chiediamo</w:t>
            </w:r>
            <w:r>
              <w:rPr>
                <w:b w:val="0"/>
              </w:rPr>
              <w:t xml:space="preserve"> ai bambini quali </w:t>
            </w:r>
            <w:proofErr w:type="gramStart"/>
            <w:r>
              <w:rPr>
                <w:b w:val="0"/>
              </w:rPr>
              <w:t>sono  i</w:t>
            </w:r>
            <w:proofErr w:type="gramEnd"/>
            <w:r>
              <w:rPr>
                <w:b w:val="0"/>
              </w:rPr>
              <w:t xml:space="preserve">  comportamenti che non sono adeguati e fanno soffrire le persone che ci sono vicine</w:t>
            </w:r>
          </w:p>
          <w:p w:rsidR="00DC1299" w:rsidRPr="00DC1299" w:rsidRDefault="00DC1299" w:rsidP="00F86736">
            <w:pPr>
              <w:pStyle w:val="Corpodeltesto2"/>
              <w:numPr>
                <w:ilvl w:val="0"/>
                <w:numId w:val="4"/>
              </w:numPr>
            </w:pPr>
            <w:r>
              <w:rPr>
                <w:b w:val="0"/>
              </w:rPr>
              <w:t>Stimoliamo il racconto di esperienze personali</w:t>
            </w:r>
          </w:p>
          <w:p w:rsidR="00DC1299" w:rsidRPr="00DC1299" w:rsidRDefault="00DC1299" w:rsidP="00867653">
            <w:pPr>
              <w:pStyle w:val="Corpodeltesto2"/>
              <w:numPr>
                <w:ilvl w:val="0"/>
                <w:numId w:val="4"/>
              </w:numPr>
            </w:pPr>
            <w:r>
              <w:rPr>
                <w:b w:val="0"/>
              </w:rPr>
              <w:t>Attività individuale:</w:t>
            </w:r>
          </w:p>
          <w:p w:rsidR="00DC1299" w:rsidRDefault="00DC1299" w:rsidP="00867653">
            <w:pPr>
              <w:pStyle w:val="Corpodeltesto2"/>
              <w:ind w:left="720"/>
              <w:rPr>
                <w:b w:val="0"/>
              </w:rPr>
            </w:pPr>
            <w:r>
              <w:rPr>
                <w:b w:val="0"/>
              </w:rPr>
              <w:t xml:space="preserve">3 anni </w:t>
            </w:r>
            <w:r w:rsidR="00F86736"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coloritura di </w:t>
            </w:r>
            <w:proofErr w:type="gramStart"/>
            <w:r>
              <w:rPr>
                <w:b w:val="0"/>
              </w:rPr>
              <w:t>un’ immagine</w:t>
            </w:r>
            <w:proofErr w:type="gramEnd"/>
            <w:r>
              <w:rPr>
                <w:b w:val="0"/>
              </w:rPr>
              <w:t xml:space="preserve"> del racconto</w:t>
            </w:r>
          </w:p>
          <w:p w:rsidR="00DC1299" w:rsidRDefault="00DC1299" w:rsidP="00867653">
            <w:pPr>
              <w:pStyle w:val="Corpodeltesto2"/>
              <w:ind w:left="720"/>
              <w:rPr>
                <w:b w:val="0"/>
              </w:rPr>
            </w:pPr>
            <w:r>
              <w:rPr>
                <w:b w:val="0"/>
              </w:rPr>
              <w:t xml:space="preserve">4 anni </w:t>
            </w:r>
            <w:r w:rsidR="00F86736">
              <w:rPr>
                <w:b w:val="0"/>
              </w:rPr>
              <w:t>-</w:t>
            </w:r>
            <w:r>
              <w:rPr>
                <w:b w:val="0"/>
              </w:rPr>
              <w:t xml:space="preserve"> ricostruzione del racconto attraverso 2 sequenze</w:t>
            </w:r>
          </w:p>
          <w:p w:rsidR="00DC1299" w:rsidRDefault="00DC1299" w:rsidP="00867653">
            <w:pPr>
              <w:pStyle w:val="Corpodeltesto2"/>
              <w:ind w:left="720"/>
              <w:rPr>
                <w:b w:val="0"/>
              </w:rPr>
            </w:pPr>
            <w:r>
              <w:rPr>
                <w:b w:val="0"/>
              </w:rPr>
              <w:t xml:space="preserve">5 anni </w:t>
            </w:r>
            <w:r w:rsidR="00F86736">
              <w:rPr>
                <w:b w:val="0"/>
              </w:rPr>
              <w:t>-</w:t>
            </w:r>
            <w:r w:rsidR="009D4A3E">
              <w:rPr>
                <w:b w:val="0"/>
              </w:rPr>
              <w:t xml:space="preserve"> ri</w:t>
            </w:r>
            <w:r>
              <w:rPr>
                <w:b w:val="0"/>
              </w:rPr>
              <w:t xml:space="preserve">costruzione </w:t>
            </w:r>
            <w:r w:rsidR="00F86736">
              <w:rPr>
                <w:b w:val="0"/>
              </w:rPr>
              <w:t>del racconto attraverso 3</w:t>
            </w:r>
            <w:r>
              <w:rPr>
                <w:b w:val="0"/>
              </w:rPr>
              <w:t xml:space="preserve"> sequenze</w:t>
            </w:r>
          </w:p>
          <w:p w:rsidR="00F86736" w:rsidRDefault="00F86736" w:rsidP="00867653">
            <w:pPr>
              <w:pStyle w:val="Corpodeltesto2"/>
              <w:ind w:left="720"/>
            </w:pPr>
          </w:p>
        </w:tc>
      </w:tr>
      <w:tr w:rsidR="00F86736">
        <w:tc>
          <w:tcPr>
            <w:tcW w:w="2590" w:type="dxa"/>
          </w:tcPr>
          <w:p w:rsidR="007E651C" w:rsidRDefault="007E651C" w:rsidP="00867653">
            <w:pPr>
              <w:pStyle w:val="Corpodeltesto2"/>
            </w:pPr>
          </w:p>
          <w:p w:rsidR="00F86736" w:rsidRDefault="00F86736" w:rsidP="00867653">
            <w:pPr>
              <w:pStyle w:val="Corpodeltesto2"/>
            </w:pPr>
            <w:r>
              <w:t>VERIFICA</w:t>
            </w:r>
          </w:p>
        </w:tc>
        <w:tc>
          <w:tcPr>
            <w:tcW w:w="7188" w:type="dxa"/>
          </w:tcPr>
          <w:p w:rsidR="007E651C" w:rsidRDefault="007E651C" w:rsidP="00F86736">
            <w:pPr>
              <w:pStyle w:val="Corpodeltesto2"/>
              <w:rPr>
                <w:b w:val="0"/>
                <w:bCs w:val="0"/>
              </w:rPr>
            </w:pPr>
          </w:p>
          <w:p w:rsidR="00F86736" w:rsidRDefault="00F86736" w:rsidP="00F86736">
            <w:pPr>
              <w:pStyle w:val="Corpodeltest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Dall’analisi degli elaborati e dall’osservazione del comportamento del bambino si valuta la sua capacità di:</w:t>
            </w:r>
          </w:p>
          <w:p w:rsidR="00F86736" w:rsidRDefault="00F86736" w:rsidP="00F86736">
            <w:pPr>
              <w:pStyle w:val="Corpodeltesto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intuire il contenuto del </w:t>
            </w:r>
            <w:proofErr w:type="gramStart"/>
            <w:r>
              <w:rPr>
                <w:b w:val="0"/>
                <w:bCs w:val="0"/>
              </w:rPr>
              <w:t>messaggio .</w:t>
            </w:r>
            <w:proofErr w:type="gramEnd"/>
          </w:p>
          <w:p w:rsidR="00F86736" w:rsidRDefault="00F86736" w:rsidP="00F86736">
            <w:pPr>
              <w:pStyle w:val="Corpodeltesto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esprimere emozioni e sentimenti legati al perdono</w:t>
            </w:r>
            <w:r w:rsidR="007E651C">
              <w:rPr>
                <w:b w:val="0"/>
                <w:bCs w:val="0"/>
              </w:rPr>
              <w:t>.</w:t>
            </w:r>
          </w:p>
          <w:p w:rsidR="007E651C" w:rsidRDefault="007E651C" w:rsidP="00F86736">
            <w:pPr>
              <w:pStyle w:val="Corpodeltesto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rapportarsi agli altri con atteggiamenti di amicizia e collaborazione.</w:t>
            </w:r>
          </w:p>
          <w:p w:rsidR="00F86736" w:rsidRPr="00B039DF" w:rsidRDefault="00F86736" w:rsidP="00F86736">
            <w:pPr>
              <w:pStyle w:val="Corpodeltesto2"/>
              <w:ind w:left="360"/>
              <w:rPr>
                <w:b w:val="0"/>
                <w:bCs w:val="0"/>
              </w:rPr>
            </w:pPr>
          </w:p>
          <w:p w:rsidR="00F86736" w:rsidRDefault="00F86736" w:rsidP="00DC1299">
            <w:pPr>
              <w:pStyle w:val="Corpodeltesto2"/>
              <w:ind w:left="720"/>
            </w:pPr>
          </w:p>
        </w:tc>
      </w:tr>
    </w:tbl>
    <w:p w:rsidR="00AE4765" w:rsidRDefault="00AE4765">
      <w:pPr>
        <w:rPr>
          <w:b/>
          <w:bCs/>
        </w:rPr>
      </w:pPr>
    </w:p>
    <w:p w:rsidR="00AE4765" w:rsidRDefault="00AE4765"/>
    <w:p w:rsidR="00BF0C5E" w:rsidRDefault="00BF0C5E"/>
    <w:sectPr w:rsidR="00BF0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E2C"/>
    <w:multiLevelType w:val="hybridMultilevel"/>
    <w:tmpl w:val="6106A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7486"/>
    <w:multiLevelType w:val="hybridMultilevel"/>
    <w:tmpl w:val="1FFA0502"/>
    <w:lvl w:ilvl="0" w:tplc="DCBCC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2AE7"/>
    <w:multiLevelType w:val="hybridMultilevel"/>
    <w:tmpl w:val="1046C5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52E1"/>
    <w:multiLevelType w:val="hybridMultilevel"/>
    <w:tmpl w:val="2DB033C8"/>
    <w:lvl w:ilvl="0" w:tplc="496E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C"/>
    <w:rsid w:val="00132C8C"/>
    <w:rsid w:val="00482F43"/>
    <w:rsid w:val="005144E8"/>
    <w:rsid w:val="0062781B"/>
    <w:rsid w:val="007578B3"/>
    <w:rsid w:val="007E651C"/>
    <w:rsid w:val="00820FE0"/>
    <w:rsid w:val="009D4A3E"/>
    <w:rsid w:val="00A2766C"/>
    <w:rsid w:val="00AE4765"/>
    <w:rsid w:val="00B039DF"/>
    <w:rsid w:val="00BF0C5E"/>
    <w:rsid w:val="00C92BC3"/>
    <w:rsid w:val="00CC1CB1"/>
    <w:rsid w:val="00D93D13"/>
    <w:rsid w:val="00DC1299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1807E-A998-4537-B481-A9CC2D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bCs/>
    </w:rPr>
  </w:style>
  <w:style w:type="paragraph" w:styleId="Corpodeltesto2">
    <w:name w:val="Body Text 2"/>
    <w:basedOn w:val="Normale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RELIGIONE CATTOLICA  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RELIGIONE CATTOLICA</dc:title>
  <dc:subject/>
  <dc:creator>computer</dc:creator>
  <cp:keywords/>
  <dc:description/>
  <cp:lastModifiedBy>GIOVANNI PC</cp:lastModifiedBy>
  <cp:revision>2</cp:revision>
  <dcterms:created xsi:type="dcterms:W3CDTF">2016-03-18T21:42:00Z</dcterms:created>
  <dcterms:modified xsi:type="dcterms:W3CDTF">2016-03-18T21:42:00Z</dcterms:modified>
</cp:coreProperties>
</file>